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30" w:rsidRPr="00343DC6" w:rsidRDefault="00A46F30" w:rsidP="00A46F30">
      <w:pPr>
        <w:ind w:left="5103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П</w:t>
      </w:r>
      <w:r w:rsidR="00055F0F">
        <w:rPr>
          <w:sz w:val="28"/>
          <w:szCs w:val="28"/>
        </w:rPr>
        <w:t>риложение</w:t>
      </w:r>
      <w:r w:rsidRPr="00343DC6">
        <w:rPr>
          <w:sz w:val="28"/>
          <w:szCs w:val="28"/>
        </w:rPr>
        <w:t xml:space="preserve"> № </w:t>
      </w:r>
      <w:r w:rsidR="002325C6">
        <w:rPr>
          <w:sz w:val="28"/>
          <w:szCs w:val="28"/>
        </w:rPr>
        <w:t>2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к административному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регламенту предоставления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муниципальной услуги</w:t>
      </w:r>
    </w:p>
    <w:p w:rsidR="00A46F30" w:rsidRPr="00325241" w:rsidRDefault="00A46F30" w:rsidP="00A46F30">
      <w:pPr>
        <w:ind w:left="5103"/>
        <w:rPr>
          <w:sz w:val="28"/>
          <w:szCs w:val="28"/>
        </w:rPr>
      </w:pPr>
      <w:r w:rsidRPr="009465A1">
        <w:rPr>
          <w:bCs/>
          <w:sz w:val="28"/>
          <w:szCs w:val="28"/>
        </w:rPr>
        <w:t>«</w:t>
      </w:r>
      <w:r w:rsidR="009D2D70">
        <w:rPr>
          <w:sz w:val="28"/>
          <w:szCs w:val="28"/>
        </w:rPr>
        <w:t xml:space="preserve">Предоставление </w:t>
      </w:r>
      <w:r w:rsidR="0043137C">
        <w:rPr>
          <w:sz w:val="28"/>
          <w:szCs w:val="28"/>
        </w:rPr>
        <w:t>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9465A1">
        <w:rPr>
          <w:sz w:val="28"/>
          <w:szCs w:val="28"/>
        </w:rPr>
        <w:t>»</w:t>
      </w:r>
      <w:r w:rsidRPr="00720133">
        <w:rPr>
          <w:sz w:val="28"/>
          <w:szCs w:val="28"/>
        </w:rPr>
        <w:t xml:space="preserve"> </w:t>
      </w:r>
    </w:p>
    <w:p w:rsidR="00A46F30" w:rsidRDefault="00A46F30" w:rsidP="00A46F30">
      <w:pPr>
        <w:ind w:left="4253"/>
        <w:rPr>
          <w:sz w:val="28"/>
          <w:szCs w:val="28"/>
        </w:rPr>
      </w:pPr>
    </w:p>
    <w:p w:rsidR="004C4D29" w:rsidRDefault="00A46F30" w:rsidP="00A46F30">
      <w:pPr>
        <w:ind w:left="4253"/>
        <w:rPr>
          <w:sz w:val="28"/>
          <w:szCs w:val="28"/>
        </w:rPr>
      </w:pPr>
      <w:r w:rsidRPr="00343DC6">
        <w:rPr>
          <w:sz w:val="28"/>
          <w:szCs w:val="28"/>
        </w:rPr>
        <w:t xml:space="preserve">Главе </w:t>
      </w:r>
      <w:r w:rsidR="004873A0">
        <w:rPr>
          <w:sz w:val="28"/>
          <w:szCs w:val="28"/>
        </w:rPr>
        <w:t xml:space="preserve">Тимашевского городского </w:t>
      </w:r>
    </w:p>
    <w:p w:rsidR="00A46F30" w:rsidRPr="00343DC6" w:rsidRDefault="004873A0" w:rsidP="00A46F30">
      <w:pPr>
        <w:ind w:left="4253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A46F30" w:rsidRDefault="001947F4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Н.Н. Панину</w:t>
      </w:r>
    </w:p>
    <w:p w:rsidR="001947F4" w:rsidRDefault="001947F4" w:rsidP="00A46F30">
      <w:pPr>
        <w:ind w:left="4253"/>
        <w:jc w:val="both"/>
        <w:rPr>
          <w:sz w:val="28"/>
          <w:szCs w:val="28"/>
        </w:rPr>
      </w:pPr>
    </w:p>
    <w:p w:rsidR="00A46F30" w:rsidRDefault="00A46F30" w:rsidP="001947F4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947F4">
        <w:rPr>
          <w:sz w:val="28"/>
          <w:szCs w:val="28"/>
        </w:rPr>
        <w:t xml:space="preserve">Павлова Ивана Петровича, зарегистрированного по </w:t>
      </w:r>
      <w:proofErr w:type="gramStart"/>
      <w:r w:rsidR="001947F4">
        <w:rPr>
          <w:sz w:val="28"/>
          <w:szCs w:val="28"/>
        </w:rPr>
        <w:t xml:space="preserve">адресу:   </w:t>
      </w:r>
      <w:proofErr w:type="gramEnd"/>
      <w:r w:rsidR="001947F4">
        <w:rPr>
          <w:sz w:val="28"/>
          <w:szCs w:val="28"/>
        </w:rPr>
        <w:t xml:space="preserve">                                   г. Тимашевск, ул. Пролетарская, 25,</w:t>
      </w:r>
    </w:p>
    <w:p w:rsidR="001947F4" w:rsidRPr="00E07031" w:rsidRDefault="001947F4" w:rsidP="001947F4">
      <w:pPr>
        <w:ind w:left="4253"/>
        <w:jc w:val="both"/>
        <w:rPr>
          <w:rFonts w:eastAsia="Calibri"/>
          <w:sz w:val="20"/>
          <w:szCs w:val="20"/>
          <w:lang w:eastAsia="en-US"/>
        </w:rPr>
      </w:pPr>
      <w:r>
        <w:rPr>
          <w:sz w:val="28"/>
          <w:szCs w:val="28"/>
        </w:rPr>
        <w:t xml:space="preserve">паспорт 03 00 352647 выдан </w:t>
      </w: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РОВД Краснодарского края 20.02.2002,                         тел. 89181579865</w:t>
      </w:r>
    </w:p>
    <w:p w:rsidR="00A46F30" w:rsidRDefault="00A46F30" w:rsidP="001947F4">
      <w:pPr>
        <w:jc w:val="both"/>
        <w:rPr>
          <w:sz w:val="28"/>
          <w:szCs w:val="28"/>
        </w:rPr>
      </w:pPr>
    </w:p>
    <w:p w:rsidR="001947F4" w:rsidRPr="00343DC6" w:rsidRDefault="001947F4" w:rsidP="001947F4">
      <w:pPr>
        <w:jc w:val="both"/>
        <w:rPr>
          <w:sz w:val="28"/>
          <w:szCs w:val="28"/>
        </w:rPr>
      </w:pPr>
    </w:p>
    <w:p w:rsidR="00A46F30" w:rsidRDefault="004C4D29" w:rsidP="00A46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bookmarkStart w:id="0" w:name="_GoBack"/>
      <w:bookmarkEnd w:id="0"/>
      <w:r w:rsidR="00A46F30" w:rsidRPr="00720133">
        <w:rPr>
          <w:b/>
          <w:sz w:val="28"/>
          <w:szCs w:val="28"/>
        </w:rPr>
        <w:t>аявление</w:t>
      </w:r>
    </w:p>
    <w:p w:rsidR="00A46F30" w:rsidRPr="0010591C" w:rsidRDefault="00A46F30" w:rsidP="00A46F30">
      <w:pPr>
        <w:rPr>
          <w:b/>
          <w:bCs/>
          <w:spacing w:val="-1"/>
          <w:sz w:val="28"/>
          <w:szCs w:val="28"/>
        </w:rPr>
      </w:pPr>
    </w:p>
    <w:p w:rsidR="009D2D70" w:rsidRDefault="00A46F30" w:rsidP="00A46F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539B8">
        <w:rPr>
          <w:rFonts w:eastAsia="Calibri"/>
          <w:sz w:val="28"/>
          <w:szCs w:val="28"/>
          <w:lang w:eastAsia="en-US"/>
        </w:rPr>
        <w:t xml:space="preserve">Прошу </w:t>
      </w:r>
      <w:r w:rsidR="009D2D70">
        <w:rPr>
          <w:rFonts w:eastAsia="Calibri"/>
          <w:sz w:val="28"/>
          <w:szCs w:val="28"/>
          <w:lang w:eastAsia="en-US"/>
        </w:rPr>
        <w:t xml:space="preserve">Вас </w:t>
      </w:r>
      <w:r w:rsidR="0043137C">
        <w:rPr>
          <w:rFonts w:eastAsia="Calibri"/>
          <w:sz w:val="28"/>
          <w:szCs w:val="28"/>
          <w:lang w:eastAsia="en-US"/>
        </w:rPr>
        <w:t>предоставить земельный участок</w:t>
      </w:r>
      <w:r w:rsidR="009D2D70">
        <w:rPr>
          <w:rFonts w:eastAsia="Calibri"/>
          <w:sz w:val="28"/>
          <w:szCs w:val="28"/>
          <w:lang w:eastAsia="en-US"/>
        </w:rPr>
        <w:t>:</w:t>
      </w:r>
    </w:p>
    <w:p w:rsidR="001947F4" w:rsidRDefault="001947F4" w:rsidP="00A46F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A46F30" w:rsidRDefault="0043137C" w:rsidP="009D2D70">
      <w:pPr>
        <w:pStyle w:val="a9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="009D2D70">
        <w:rPr>
          <w:rFonts w:eastAsia="Calibri"/>
          <w:sz w:val="28"/>
          <w:szCs w:val="28"/>
          <w:lang w:eastAsia="en-US"/>
        </w:rPr>
        <w:t xml:space="preserve">адастровый номер </w:t>
      </w:r>
      <w:r>
        <w:rPr>
          <w:rFonts w:eastAsia="Calibri"/>
          <w:sz w:val="28"/>
          <w:szCs w:val="28"/>
          <w:lang w:eastAsia="en-US"/>
        </w:rPr>
        <w:t xml:space="preserve">испрашиваемого </w:t>
      </w:r>
      <w:r w:rsidR="009D2D70">
        <w:rPr>
          <w:rFonts w:eastAsia="Calibri"/>
          <w:sz w:val="28"/>
          <w:szCs w:val="28"/>
          <w:lang w:eastAsia="en-US"/>
        </w:rPr>
        <w:t>земельного участка:</w:t>
      </w:r>
      <w:r w:rsidR="00A46F30" w:rsidRPr="009D2D70">
        <w:rPr>
          <w:rFonts w:eastAsia="Calibri"/>
          <w:sz w:val="28"/>
          <w:szCs w:val="28"/>
          <w:lang w:eastAsia="en-US"/>
        </w:rPr>
        <w:t xml:space="preserve"> </w:t>
      </w:r>
      <w:r w:rsidR="001947F4">
        <w:rPr>
          <w:rFonts w:eastAsia="Calibri"/>
          <w:sz w:val="28"/>
          <w:szCs w:val="28"/>
          <w:lang w:eastAsia="en-US"/>
        </w:rPr>
        <w:t>23:31:0201000:871</w:t>
      </w:r>
      <w:r w:rsidR="009D2D70">
        <w:rPr>
          <w:rFonts w:eastAsia="Calibri"/>
          <w:sz w:val="28"/>
          <w:szCs w:val="28"/>
          <w:lang w:eastAsia="en-US"/>
        </w:rPr>
        <w:t>;</w:t>
      </w:r>
    </w:p>
    <w:p w:rsidR="001947F4" w:rsidRPr="001947F4" w:rsidRDefault="001947F4" w:rsidP="001947F4">
      <w:pPr>
        <w:suppressAutoHyphens w:val="0"/>
        <w:autoSpaceDE w:val="0"/>
        <w:autoSpaceDN w:val="0"/>
        <w:adjustRightInd w:val="0"/>
        <w:ind w:left="66"/>
        <w:jc w:val="both"/>
        <w:rPr>
          <w:rFonts w:eastAsia="Calibri"/>
          <w:sz w:val="28"/>
          <w:szCs w:val="28"/>
          <w:lang w:eastAsia="en-US"/>
        </w:rPr>
      </w:pPr>
    </w:p>
    <w:p w:rsidR="0043137C" w:rsidRDefault="0043137C" w:rsidP="001947F4">
      <w:pPr>
        <w:pStyle w:val="a9"/>
        <w:numPr>
          <w:ilvl w:val="0"/>
          <w:numId w:val="1"/>
        </w:numPr>
        <w:tabs>
          <w:tab w:val="left" w:pos="6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основание предоставления земельного участка без проведения торгов, в </w:t>
      </w:r>
      <w:proofErr w:type="gramStart"/>
      <w:r>
        <w:rPr>
          <w:rFonts w:eastAsia="Calibri"/>
          <w:sz w:val="28"/>
          <w:szCs w:val="28"/>
          <w:lang w:eastAsia="en-US"/>
        </w:rPr>
        <w:t>соответствии  с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действующим законодательством и пунктом 1.2.2 настоящего регламента:</w:t>
      </w:r>
      <w:r w:rsidR="001947F4">
        <w:rPr>
          <w:rFonts w:eastAsia="Calibri"/>
          <w:sz w:val="28"/>
          <w:szCs w:val="28"/>
          <w:lang w:eastAsia="en-US"/>
        </w:rPr>
        <w:t xml:space="preserve"> выписка из ЕГРН от 15 мая 2018 года</w:t>
      </w:r>
      <w:r>
        <w:rPr>
          <w:rFonts w:eastAsia="Calibri"/>
          <w:sz w:val="28"/>
          <w:szCs w:val="28"/>
          <w:lang w:eastAsia="en-US"/>
        </w:rPr>
        <w:t>;</w:t>
      </w:r>
    </w:p>
    <w:p w:rsidR="001947F4" w:rsidRDefault="001947F4" w:rsidP="001947F4">
      <w:pPr>
        <w:pStyle w:val="a9"/>
        <w:tabs>
          <w:tab w:val="left" w:pos="66"/>
        </w:tabs>
        <w:suppressAutoHyphens w:val="0"/>
        <w:autoSpaceDE w:val="0"/>
        <w:autoSpaceDN w:val="0"/>
        <w:adjustRightInd w:val="0"/>
        <w:ind w:left="360"/>
        <w:jc w:val="both"/>
        <w:rPr>
          <w:rFonts w:eastAsia="Calibri"/>
          <w:sz w:val="28"/>
          <w:szCs w:val="28"/>
          <w:lang w:eastAsia="en-US"/>
        </w:rPr>
      </w:pPr>
    </w:p>
    <w:p w:rsidR="0043137C" w:rsidRDefault="0043137C" w:rsidP="001947F4">
      <w:pPr>
        <w:pStyle w:val="a9"/>
        <w:numPr>
          <w:ilvl w:val="0"/>
          <w:numId w:val="1"/>
        </w:numPr>
        <w:tabs>
          <w:tab w:val="left" w:pos="6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праве: </w:t>
      </w:r>
      <w:r w:rsidR="001947F4">
        <w:rPr>
          <w:rFonts w:eastAsia="Calibri"/>
          <w:sz w:val="28"/>
          <w:szCs w:val="28"/>
          <w:lang w:eastAsia="en-US"/>
        </w:rPr>
        <w:t>аренды</w:t>
      </w:r>
      <w:r>
        <w:rPr>
          <w:rFonts w:eastAsia="Calibri"/>
          <w:sz w:val="28"/>
          <w:szCs w:val="28"/>
          <w:lang w:eastAsia="en-US"/>
        </w:rPr>
        <w:t>;</w:t>
      </w:r>
    </w:p>
    <w:p w:rsidR="001947F4" w:rsidRDefault="001947F4" w:rsidP="001947F4">
      <w:pPr>
        <w:pStyle w:val="a9"/>
        <w:tabs>
          <w:tab w:val="left" w:pos="66"/>
        </w:tabs>
        <w:suppressAutoHyphens w:val="0"/>
        <w:autoSpaceDE w:val="0"/>
        <w:autoSpaceDN w:val="0"/>
        <w:adjustRightInd w:val="0"/>
        <w:ind w:left="360"/>
        <w:jc w:val="both"/>
        <w:rPr>
          <w:rFonts w:eastAsia="Calibri"/>
          <w:sz w:val="28"/>
          <w:szCs w:val="28"/>
          <w:lang w:eastAsia="en-US"/>
        </w:rPr>
      </w:pPr>
    </w:p>
    <w:p w:rsidR="0043137C" w:rsidRDefault="0043137C" w:rsidP="001947F4">
      <w:pPr>
        <w:pStyle w:val="a9"/>
        <w:numPr>
          <w:ilvl w:val="0"/>
          <w:numId w:val="1"/>
        </w:numPr>
        <w:tabs>
          <w:tab w:val="left" w:pos="6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реквизиты решения об изъятии земельного участка для государственных или муниципальных нужд:</w:t>
      </w:r>
      <w:r w:rsidR="001947F4">
        <w:rPr>
          <w:rFonts w:eastAsia="Calibri"/>
          <w:sz w:val="28"/>
          <w:szCs w:val="28"/>
          <w:lang w:eastAsia="en-US"/>
        </w:rPr>
        <w:t xml:space="preserve"> отсутствуют</w:t>
      </w:r>
      <w:r>
        <w:rPr>
          <w:rFonts w:eastAsia="Calibri"/>
          <w:sz w:val="28"/>
          <w:szCs w:val="28"/>
          <w:lang w:eastAsia="en-US"/>
        </w:rPr>
        <w:t>;</w:t>
      </w:r>
    </w:p>
    <w:p w:rsidR="001947F4" w:rsidRDefault="001947F4" w:rsidP="001947F4">
      <w:pPr>
        <w:pStyle w:val="a9"/>
        <w:tabs>
          <w:tab w:val="left" w:pos="66"/>
        </w:tabs>
        <w:suppressAutoHyphens w:val="0"/>
        <w:autoSpaceDE w:val="0"/>
        <w:autoSpaceDN w:val="0"/>
        <w:adjustRightInd w:val="0"/>
        <w:ind w:left="360"/>
        <w:jc w:val="both"/>
        <w:rPr>
          <w:rFonts w:eastAsia="Calibri"/>
          <w:sz w:val="28"/>
          <w:szCs w:val="28"/>
          <w:lang w:eastAsia="en-US"/>
        </w:rPr>
      </w:pPr>
    </w:p>
    <w:p w:rsidR="00A46F30" w:rsidRPr="001947F4" w:rsidRDefault="0043137C" w:rsidP="001947F4">
      <w:pPr>
        <w:pStyle w:val="a9"/>
        <w:numPr>
          <w:ilvl w:val="0"/>
          <w:numId w:val="1"/>
        </w:numPr>
        <w:tabs>
          <w:tab w:val="left" w:pos="6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1947F4">
        <w:rPr>
          <w:rFonts w:eastAsia="Calibri"/>
          <w:sz w:val="28"/>
          <w:szCs w:val="28"/>
          <w:lang w:eastAsia="en-US"/>
        </w:rPr>
        <w:t>р</w:t>
      </w:r>
      <w:r w:rsidR="009D2D70" w:rsidRPr="001947F4">
        <w:rPr>
          <w:rFonts w:eastAsia="Calibri"/>
          <w:sz w:val="28"/>
          <w:szCs w:val="28"/>
          <w:lang w:eastAsia="en-US"/>
        </w:rPr>
        <w:t xml:space="preserve">еквизиты решения об утверждении </w:t>
      </w:r>
      <w:r w:rsidRPr="001947F4">
        <w:rPr>
          <w:rFonts w:eastAsia="Calibri"/>
          <w:sz w:val="28"/>
          <w:szCs w:val="28"/>
          <w:lang w:eastAsia="en-US"/>
        </w:rPr>
        <w:t xml:space="preserve">документа территориального планирования и (или) проекта планировки </w:t>
      </w:r>
      <w:proofErr w:type="gramStart"/>
      <w:r w:rsidRPr="001947F4">
        <w:rPr>
          <w:rFonts w:eastAsia="Calibri"/>
          <w:sz w:val="28"/>
          <w:szCs w:val="28"/>
          <w:lang w:eastAsia="en-US"/>
        </w:rPr>
        <w:t>территории</w:t>
      </w:r>
      <w:r w:rsidR="009D2D70" w:rsidRPr="001947F4">
        <w:rPr>
          <w:rFonts w:eastAsia="Calibri"/>
          <w:sz w:val="28"/>
          <w:szCs w:val="28"/>
          <w:lang w:eastAsia="en-US"/>
        </w:rPr>
        <w:t xml:space="preserve">: </w:t>
      </w:r>
      <w:r w:rsidRPr="001947F4">
        <w:rPr>
          <w:rFonts w:eastAsia="Calibri"/>
          <w:sz w:val="28"/>
          <w:szCs w:val="28"/>
          <w:lang w:eastAsia="en-US"/>
        </w:rPr>
        <w:t xml:space="preserve"> </w:t>
      </w:r>
      <w:r w:rsidR="001947F4" w:rsidRPr="001947F4">
        <w:rPr>
          <w:rFonts w:eastAsia="Calibri"/>
          <w:sz w:val="28"/>
          <w:szCs w:val="28"/>
          <w:lang w:eastAsia="en-US"/>
        </w:rPr>
        <w:t>отсутствуют</w:t>
      </w:r>
      <w:proofErr w:type="gramEnd"/>
      <w:r w:rsidR="009D2D70" w:rsidRPr="001947F4">
        <w:rPr>
          <w:rFonts w:eastAsia="Calibri"/>
          <w:sz w:val="28"/>
          <w:szCs w:val="28"/>
          <w:lang w:eastAsia="en-US"/>
        </w:rPr>
        <w:t>;</w:t>
      </w:r>
    </w:p>
    <w:p w:rsidR="001947F4" w:rsidRPr="001947F4" w:rsidRDefault="001947F4" w:rsidP="001947F4">
      <w:pPr>
        <w:pStyle w:val="a9"/>
        <w:rPr>
          <w:rFonts w:eastAsia="Calibri"/>
          <w:sz w:val="28"/>
          <w:szCs w:val="28"/>
          <w:lang w:eastAsia="en-US"/>
        </w:rPr>
      </w:pPr>
    </w:p>
    <w:p w:rsidR="00C71CC7" w:rsidRDefault="00C71CC7" w:rsidP="001947F4">
      <w:pPr>
        <w:pStyle w:val="a9"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947F4">
        <w:rPr>
          <w:rFonts w:eastAsia="Calibri"/>
          <w:sz w:val="28"/>
          <w:szCs w:val="28"/>
          <w:lang w:eastAsia="en-US"/>
        </w:rPr>
        <w:t xml:space="preserve">цель использования земельного участка: </w:t>
      </w:r>
      <w:r w:rsidR="001947F4" w:rsidRPr="001947F4">
        <w:rPr>
          <w:rFonts w:eastAsia="Calibri"/>
          <w:sz w:val="28"/>
          <w:szCs w:val="28"/>
          <w:lang w:eastAsia="en-US"/>
        </w:rPr>
        <w:t>для индивидуального жилищного строительства</w:t>
      </w:r>
      <w:r w:rsidRPr="001947F4">
        <w:rPr>
          <w:rFonts w:eastAsia="Calibri"/>
          <w:sz w:val="28"/>
          <w:szCs w:val="28"/>
          <w:lang w:eastAsia="en-US"/>
        </w:rPr>
        <w:t>;</w:t>
      </w:r>
    </w:p>
    <w:p w:rsidR="001947F4" w:rsidRPr="001947F4" w:rsidRDefault="001947F4" w:rsidP="001947F4">
      <w:pPr>
        <w:pStyle w:val="a9"/>
        <w:rPr>
          <w:rFonts w:eastAsia="Calibri"/>
          <w:sz w:val="28"/>
          <w:szCs w:val="28"/>
          <w:lang w:eastAsia="en-US"/>
        </w:rPr>
      </w:pPr>
    </w:p>
    <w:p w:rsidR="00CA7E7A" w:rsidRPr="001947F4" w:rsidRDefault="00CA7E7A" w:rsidP="001947F4">
      <w:pPr>
        <w:pStyle w:val="a9"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947F4">
        <w:rPr>
          <w:rFonts w:eastAsia="Calibri"/>
          <w:sz w:val="28"/>
          <w:szCs w:val="28"/>
          <w:lang w:eastAsia="en-US"/>
        </w:rPr>
        <w:lastRenderedPageBreak/>
        <w:t>реквизиты решения о предварительном согласовании предоставления земельного участка:</w:t>
      </w:r>
      <w:r w:rsidR="001947F4" w:rsidRPr="001947F4">
        <w:rPr>
          <w:rFonts w:eastAsia="Calibri"/>
          <w:sz w:val="28"/>
          <w:szCs w:val="28"/>
          <w:lang w:eastAsia="en-US"/>
        </w:rPr>
        <w:t xml:space="preserve"> постановление администрации Тимашевского городского поселения Тимашевского района от 20 августа 2018 года № </w:t>
      </w:r>
      <w:proofErr w:type="gramStart"/>
      <w:r w:rsidR="001947F4" w:rsidRPr="001947F4">
        <w:rPr>
          <w:rFonts w:eastAsia="Calibri"/>
          <w:sz w:val="28"/>
          <w:szCs w:val="28"/>
          <w:lang w:eastAsia="en-US"/>
        </w:rPr>
        <w:t xml:space="preserve">1564 </w:t>
      </w:r>
      <w:r w:rsidRPr="001947F4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1947F4" w:rsidRPr="001947F4" w:rsidRDefault="001947F4" w:rsidP="001947F4">
      <w:pPr>
        <w:pStyle w:val="a9"/>
        <w:rPr>
          <w:rFonts w:eastAsia="Calibri"/>
          <w:sz w:val="28"/>
          <w:szCs w:val="28"/>
          <w:vertAlign w:val="subscript"/>
          <w:lang w:eastAsia="en-US"/>
        </w:rPr>
      </w:pPr>
    </w:p>
    <w:p w:rsidR="001947F4" w:rsidRPr="001947F4" w:rsidRDefault="001947F4" w:rsidP="001947F4">
      <w:pPr>
        <w:pStyle w:val="a9"/>
        <w:suppressAutoHyphens w:val="0"/>
        <w:autoSpaceDE w:val="0"/>
        <w:autoSpaceDN w:val="0"/>
        <w:adjustRightInd w:val="0"/>
        <w:ind w:left="360"/>
        <w:rPr>
          <w:rFonts w:eastAsia="Calibri"/>
          <w:sz w:val="28"/>
          <w:szCs w:val="28"/>
          <w:vertAlign w:val="subscript"/>
          <w:lang w:eastAsia="en-US"/>
        </w:rPr>
      </w:pPr>
    </w:p>
    <w:p w:rsidR="00C71CC7" w:rsidRPr="00EC157D" w:rsidRDefault="00C71CC7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</w:p>
    <w:p w:rsidR="00C71CC7" w:rsidRPr="00A539B8" w:rsidRDefault="00A46F30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A539B8">
        <w:rPr>
          <w:rFonts w:eastAsia="Calibri"/>
          <w:sz w:val="28"/>
          <w:szCs w:val="28"/>
          <w:lang w:eastAsia="en-US"/>
        </w:rPr>
        <w:t>___</w:t>
      </w:r>
      <w:r>
        <w:rPr>
          <w:rFonts w:eastAsia="Calibri"/>
          <w:sz w:val="28"/>
          <w:szCs w:val="28"/>
          <w:lang w:eastAsia="en-US"/>
        </w:rPr>
        <w:t>»</w:t>
      </w:r>
      <w:r w:rsidRPr="00A539B8">
        <w:rPr>
          <w:rFonts w:eastAsia="Calibri"/>
          <w:sz w:val="28"/>
          <w:szCs w:val="28"/>
          <w:lang w:eastAsia="en-US"/>
        </w:rPr>
        <w:t xml:space="preserve"> _____________________ 20__</w:t>
      </w:r>
      <w:r>
        <w:rPr>
          <w:rFonts w:eastAsia="Calibri"/>
          <w:sz w:val="28"/>
          <w:szCs w:val="28"/>
          <w:lang w:eastAsia="en-US"/>
        </w:rPr>
        <w:t>___</w:t>
      </w:r>
      <w:r w:rsidRPr="00A539B8">
        <w:rPr>
          <w:rFonts w:eastAsia="Calibri"/>
          <w:sz w:val="28"/>
          <w:szCs w:val="28"/>
          <w:lang w:eastAsia="en-US"/>
        </w:rPr>
        <w:t xml:space="preserve"> г.</w:t>
      </w:r>
      <w:r w:rsidRPr="00A41D3D">
        <w:rPr>
          <w:sz w:val="28"/>
          <w:szCs w:val="28"/>
        </w:rPr>
        <w:t xml:space="preserve"> </w:t>
      </w:r>
      <w:r w:rsidR="00C71CC7">
        <w:rPr>
          <w:sz w:val="28"/>
          <w:szCs w:val="28"/>
        </w:rPr>
        <w:t xml:space="preserve">          </w:t>
      </w:r>
      <w:r w:rsidR="00C71CC7">
        <w:rPr>
          <w:rFonts w:eastAsia="Calibri"/>
          <w:sz w:val="28"/>
          <w:szCs w:val="28"/>
          <w:lang w:eastAsia="en-US"/>
        </w:rPr>
        <w:t xml:space="preserve">      </w:t>
      </w:r>
      <w:r w:rsidR="00C71CC7" w:rsidRPr="00A539B8">
        <w:rPr>
          <w:rFonts w:eastAsia="Calibri"/>
          <w:sz w:val="28"/>
          <w:szCs w:val="28"/>
          <w:lang w:eastAsia="en-US"/>
        </w:rPr>
        <w:t>_______________________</w:t>
      </w:r>
    </w:p>
    <w:p w:rsidR="00C71CC7" w:rsidRPr="00A539B8" w:rsidRDefault="00C71CC7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 w:rsidRPr="00A539B8"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A539B8">
        <w:rPr>
          <w:rFonts w:eastAsia="Calibri"/>
          <w:sz w:val="28"/>
          <w:szCs w:val="28"/>
          <w:vertAlign w:val="subscript"/>
          <w:lang w:eastAsia="en-US"/>
        </w:rPr>
        <w:t>(подпись)</w:t>
      </w:r>
    </w:p>
    <w:p w:rsidR="00A46F30" w:rsidRDefault="00A46F30" w:rsidP="00A46F30">
      <w:pPr>
        <w:jc w:val="both"/>
        <w:rPr>
          <w:sz w:val="28"/>
          <w:szCs w:val="28"/>
        </w:rPr>
      </w:pPr>
    </w:p>
    <w:p w:rsidR="00055F0F" w:rsidRDefault="00055F0F" w:rsidP="00055F0F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>Начальник отдела архитектуры,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>имущественных отношений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</w:t>
      </w:r>
    </w:p>
    <w:p w:rsidR="00055F0F" w:rsidRDefault="00055F0F" w:rsidP="00055F0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городского  поселения</w:t>
      </w:r>
      <w:proofErr w:type="gramEnd"/>
      <w:r>
        <w:rPr>
          <w:sz w:val="28"/>
          <w:szCs w:val="28"/>
        </w:rPr>
        <w:t xml:space="preserve"> </w:t>
      </w:r>
    </w:p>
    <w:p w:rsidR="00055F0F" w:rsidRDefault="00055F0F" w:rsidP="00055F0F">
      <w:r>
        <w:rPr>
          <w:sz w:val="28"/>
          <w:szCs w:val="28"/>
        </w:rPr>
        <w:t xml:space="preserve">Тимашевского района                                                                      </w:t>
      </w:r>
      <w:r w:rsidR="00CA7E7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С.В. </w:t>
      </w:r>
      <w:proofErr w:type="spellStart"/>
      <w:r>
        <w:rPr>
          <w:sz w:val="28"/>
          <w:szCs w:val="28"/>
        </w:rPr>
        <w:t>Панюта</w:t>
      </w:r>
      <w:proofErr w:type="spellEnd"/>
      <w:r>
        <w:rPr>
          <w:sz w:val="28"/>
          <w:szCs w:val="28"/>
        </w:rPr>
        <w:t xml:space="preserve">     </w:t>
      </w:r>
    </w:p>
    <w:p w:rsidR="00414542" w:rsidRPr="00392521" w:rsidRDefault="00414542" w:rsidP="00055F0F">
      <w:pPr>
        <w:suppressAutoHyphens w:val="0"/>
        <w:jc w:val="both"/>
        <w:rPr>
          <w:sz w:val="28"/>
          <w:szCs w:val="28"/>
          <w:lang w:eastAsia="ru-RU"/>
        </w:rPr>
      </w:pPr>
    </w:p>
    <w:sectPr w:rsidR="00414542" w:rsidRPr="00392521" w:rsidSect="00A46F3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9B1" w:rsidRDefault="001469B1" w:rsidP="00A46F30">
      <w:r>
        <w:separator/>
      </w:r>
    </w:p>
  </w:endnote>
  <w:endnote w:type="continuationSeparator" w:id="0">
    <w:p w:rsidR="001469B1" w:rsidRDefault="001469B1" w:rsidP="00A4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9B1" w:rsidRDefault="001469B1" w:rsidP="00A46F30">
      <w:r>
        <w:separator/>
      </w:r>
    </w:p>
  </w:footnote>
  <w:footnote w:type="continuationSeparator" w:id="0">
    <w:p w:rsidR="001469B1" w:rsidRDefault="001469B1" w:rsidP="00A46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4401712"/>
      <w:docPartObj>
        <w:docPartGallery w:val="Page Numbers (Top of Page)"/>
        <w:docPartUnique/>
      </w:docPartObj>
    </w:sdtPr>
    <w:sdtEndPr/>
    <w:sdtContent>
      <w:p w:rsidR="00A46F30" w:rsidRDefault="00A46F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D29">
          <w:rPr>
            <w:noProof/>
          </w:rPr>
          <w:t>2</w:t>
        </w:r>
        <w:r>
          <w:fldChar w:fldCharType="end"/>
        </w:r>
      </w:p>
    </w:sdtContent>
  </w:sdt>
  <w:p w:rsidR="00A46F30" w:rsidRDefault="00A46F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8088D"/>
    <w:multiLevelType w:val="hybridMultilevel"/>
    <w:tmpl w:val="4CF0F8CE"/>
    <w:lvl w:ilvl="0" w:tplc="9C5C1F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F30"/>
    <w:rsid w:val="00055F0F"/>
    <w:rsid w:val="001469B1"/>
    <w:rsid w:val="001947F4"/>
    <w:rsid w:val="002325C6"/>
    <w:rsid w:val="003119D6"/>
    <w:rsid w:val="00392521"/>
    <w:rsid w:val="003D7484"/>
    <w:rsid w:val="003E66E7"/>
    <w:rsid w:val="00414542"/>
    <w:rsid w:val="0043005A"/>
    <w:rsid w:val="0043137C"/>
    <w:rsid w:val="004873A0"/>
    <w:rsid w:val="004C4D29"/>
    <w:rsid w:val="004D5EB0"/>
    <w:rsid w:val="006D2053"/>
    <w:rsid w:val="007E04A0"/>
    <w:rsid w:val="009D2D70"/>
    <w:rsid w:val="00A46F30"/>
    <w:rsid w:val="00C409DB"/>
    <w:rsid w:val="00C71CC7"/>
    <w:rsid w:val="00CA7E7A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A2333B"/>
  <w15:docId w15:val="{3F4C3AFB-E22D-4196-96A9-972E0798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F3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F30"/>
    <w:rPr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F30"/>
    <w:rPr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55F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5F0F"/>
    <w:rPr>
      <w:rFonts w:ascii="Segoe UI" w:hAnsi="Segoe UI" w:cs="Segoe UI"/>
      <w:sz w:val="18"/>
      <w:szCs w:val="18"/>
      <w:lang w:eastAsia="ar-SA"/>
    </w:rPr>
  </w:style>
  <w:style w:type="paragraph" w:styleId="a9">
    <w:name w:val="List Paragraph"/>
    <w:basedOn w:val="a"/>
    <w:uiPriority w:val="34"/>
    <w:qFormat/>
    <w:rsid w:val="009D2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4</cp:revision>
  <cp:lastPrinted>2019-10-29T12:06:00Z</cp:lastPrinted>
  <dcterms:created xsi:type="dcterms:W3CDTF">2019-06-11T14:12:00Z</dcterms:created>
  <dcterms:modified xsi:type="dcterms:W3CDTF">2019-10-29T12:07:00Z</dcterms:modified>
</cp:coreProperties>
</file>